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76" w:rsidRDefault="00EE1C76" w:rsidP="00EE1C76">
      <w:pPr>
        <w:jc w:val="right"/>
        <w:rPr>
          <w:szCs w:val="32"/>
        </w:rPr>
      </w:pPr>
      <w:r>
        <w:rPr>
          <w:szCs w:val="32"/>
        </w:rPr>
        <w:t xml:space="preserve">УТВЕРЖДАЮ </w:t>
      </w:r>
    </w:p>
    <w:p w:rsidR="00EE1C76" w:rsidRDefault="00EE1C76" w:rsidP="00EE1C76">
      <w:pPr>
        <w:jc w:val="right"/>
        <w:rPr>
          <w:szCs w:val="32"/>
        </w:rPr>
      </w:pPr>
      <w:r>
        <w:rPr>
          <w:szCs w:val="32"/>
        </w:rPr>
        <w:t>АНОО ДПО «АвтоПрофи»</w:t>
      </w:r>
    </w:p>
    <w:p w:rsidR="00EE1C76" w:rsidRDefault="00EE1C76" w:rsidP="00EE1C76">
      <w:pPr>
        <w:jc w:val="right"/>
        <w:rPr>
          <w:szCs w:val="32"/>
        </w:rPr>
      </w:pPr>
      <w:r>
        <w:rPr>
          <w:szCs w:val="32"/>
        </w:rPr>
        <w:t>Горбунова Т.А.</w:t>
      </w:r>
    </w:p>
    <w:p w:rsidR="00EE1C76" w:rsidRDefault="00EE1C76" w:rsidP="00EE1C76">
      <w:pPr>
        <w:jc w:val="right"/>
        <w:rPr>
          <w:szCs w:val="32"/>
        </w:rPr>
      </w:pPr>
      <w:r>
        <w:rPr>
          <w:szCs w:val="32"/>
        </w:rPr>
        <w:t>2018 год.</w:t>
      </w:r>
    </w:p>
    <w:p w:rsidR="00E94CE7" w:rsidRDefault="00E94CE7" w:rsidP="00823FE7">
      <w:pPr>
        <w:jc w:val="right"/>
        <w:rPr>
          <w:szCs w:val="32"/>
        </w:rPr>
      </w:pPr>
    </w:p>
    <w:p w:rsidR="00E94CE7" w:rsidRDefault="00E94CE7" w:rsidP="00823FE7">
      <w:pPr>
        <w:jc w:val="right"/>
        <w:rPr>
          <w:szCs w:val="32"/>
        </w:rPr>
      </w:pPr>
    </w:p>
    <w:p w:rsidR="00E94CE7" w:rsidRDefault="00E94CE7" w:rsidP="00823FE7">
      <w:pPr>
        <w:jc w:val="right"/>
        <w:rPr>
          <w:szCs w:val="32"/>
        </w:rPr>
      </w:pPr>
    </w:p>
    <w:p w:rsidR="006A383E" w:rsidRDefault="006A383E" w:rsidP="00823FE7">
      <w:pPr>
        <w:jc w:val="right"/>
        <w:rPr>
          <w:szCs w:val="32"/>
        </w:rPr>
      </w:pPr>
    </w:p>
    <w:p w:rsidR="00823FE7" w:rsidRDefault="00823FE7" w:rsidP="0082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</w:t>
      </w:r>
      <w:r w:rsidR="00E94CE7">
        <w:rPr>
          <w:b/>
          <w:sz w:val="28"/>
          <w:szCs w:val="28"/>
        </w:rPr>
        <w:t>ПРЕДМЕТА</w:t>
      </w:r>
      <w:r>
        <w:rPr>
          <w:b/>
          <w:sz w:val="28"/>
          <w:szCs w:val="28"/>
        </w:rPr>
        <w:t xml:space="preserve"> </w:t>
      </w:r>
    </w:p>
    <w:p w:rsidR="006F3096" w:rsidRPr="006F3096" w:rsidRDefault="006F3096" w:rsidP="006F3096">
      <w:pPr>
        <w:pStyle w:val="Default"/>
        <w:ind w:firstLine="900"/>
        <w:jc w:val="center"/>
        <w:rPr>
          <w:b/>
          <w:color w:val="auto"/>
          <w:sz w:val="28"/>
          <w:szCs w:val="28"/>
        </w:rPr>
      </w:pPr>
      <w:r w:rsidRPr="006F3096">
        <w:rPr>
          <w:b/>
          <w:color w:val="auto"/>
          <w:sz w:val="28"/>
          <w:szCs w:val="28"/>
        </w:rPr>
        <w:t>«Вождение транспортных средств категории «В» (для транспортных средств с механической трансмиссией).</w:t>
      </w:r>
    </w:p>
    <w:p w:rsidR="006F3096" w:rsidRDefault="006F3096" w:rsidP="006F3096">
      <w:pPr>
        <w:pStyle w:val="Default"/>
        <w:jc w:val="center"/>
        <w:rPr>
          <w:color w:val="auto"/>
          <w:sz w:val="28"/>
          <w:szCs w:val="28"/>
        </w:rPr>
      </w:pPr>
    </w:p>
    <w:p w:rsidR="00E94CE7" w:rsidRPr="00BE555B" w:rsidRDefault="00E94CE7" w:rsidP="00BE555B">
      <w:pPr>
        <w:pStyle w:val="Default"/>
        <w:ind w:firstLine="900"/>
        <w:jc w:val="center"/>
        <w:rPr>
          <w:b/>
          <w:color w:val="auto"/>
          <w:sz w:val="28"/>
          <w:szCs w:val="28"/>
        </w:rPr>
      </w:pPr>
    </w:p>
    <w:p w:rsidR="00761C96" w:rsidRPr="00BE555B" w:rsidRDefault="00761C96" w:rsidP="00BE555B">
      <w:pPr>
        <w:pStyle w:val="Default"/>
        <w:ind w:firstLine="900"/>
        <w:jc w:val="center"/>
        <w:rPr>
          <w:b/>
          <w:color w:val="auto"/>
          <w:sz w:val="28"/>
          <w:szCs w:val="28"/>
        </w:rPr>
      </w:pPr>
    </w:p>
    <w:p w:rsidR="00C56B93" w:rsidRDefault="00C56B93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p w:rsidR="00C56B93" w:rsidRDefault="00C56B93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968"/>
      </w:tblGrid>
      <w:tr w:rsidR="006F3096" w:rsidTr="006F3096">
        <w:tc>
          <w:tcPr>
            <w:tcW w:w="7488" w:type="dxa"/>
          </w:tcPr>
          <w:p w:rsidR="006F3096" w:rsidRDefault="006F3096" w:rsidP="00A33EE1">
            <w:pPr>
              <w:pStyle w:val="Default"/>
              <w:jc w:val="center"/>
            </w:pPr>
            <w:r>
              <w:t>Наименование разделов и тем</w:t>
            </w:r>
          </w:p>
        </w:tc>
        <w:tc>
          <w:tcPr>
            <w:tcW w:w="2968" w:type="dxa"/>
          </w:tcPr>
          <w:p w:rsidR="006F3096" w:rsidRDefault="006F3096" w:rsidP="00A33EE1">
            <w:pPr>
              <w:pStyle w:val="Default"/>
              <w:jc w:val="center"/>
            </w:pPr>
            <w:r>
              <w:t>Количество часов практического обучения</w:t>
            </w:r>
          </w:p>
        </w:tc>
      </w:tr>
      <w:tr w:rsidR="006F3096" w:rsidTr="006F3096">
        <w:tc>
          <w:tcPr>
            <w:tcW w:w="10456" w:type="dxa"/>
            <w:gridSpan w:val="2"/>
          </w:tcPr>
          <w:p w:rsidR="006F3096" w:rsidRPr="00B67EE2" w:rsidRDefault="006F30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Первоначальное обучение вождению</w:t>
            </w:r>
          </w:p>
        </w:tc>
      </w:tr>
      <w:tr w:rsidR="006F3096" w:rsidTr="006F3096">
        <w:tc>
          <w:tcPr>
            <w:tcW w:w="7488" w:type="dxa"/>
          </w:tcPr>
          <w:p w:rsidR="006F3096" w:rsidRPr="005E45E4" w:rsidRDefault="006F3096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45E4">
              <w:t xml:space="preserve">1. </w:t>
            </w:r>
            <w:r>
              <w:t>Посадка, действия органами управления</w:t>
            </w:r>
          </w:p>
        </w:tc>
        <w:tc>
          <w:tcPr>
            <w:tcW w:w="2968" w:type="dxa"/>
          </w:tcPr>
          <w:p w:rsidR="006F3096" w:rsidRDefault="006F3096" w:rsidP="00A33EE1">
            <w:pPr>
              <w:pStyle w:val="Default"/>
              <w:jc w:val="center"/>
            </w:pPr>
            <w:r>
              <w:t>2</w:t>
            </w:r>
          </w:p>
        </w:tc>
      </w:tr>
      <w:tr w:rsidR="006F3096" w:rsidTr="006F3096">
        <w:tc>
          <w:tcPr>
            <w:tcW w:w="7488" w:type="dxa"/>
          </w:tcPr>
          <w:p w:rsidR="006F3096" w:rsidRPr="005E45E4" w:rsidRDefault="006F3096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45E4">
              <w:t xml:space="preserve">2. </w:t>
            </w:r>
            <w: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968" w:type="dxa"/>
          </w:tcPr>
          <w:p w:rsidR="006F3096" w:rsidRDefault="006F3096" w:rsidP="00A33EE1">
            <w:pPr>
              <w:pStyle w:val="Default"/>
              <w:jc w:val="center"/>
            </w:pPr>
            <w:r>
              <w:t>2</w:t>
            </w:r>
          </w:p>
        </w:tc>
      </w:tr>
      <w:tr w:rsidR="006F3096" w:rsidTr="006F3096">
        <w:tc>
          <w:tcPr>
            <w:tcW w:w="7488" w:type="dxa"/>
          </w:tcPr>
          <w:p w:rsidR="006F3096" w:rsidRPr="005E45E4" w:rsidRDefault="006F3096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45E4">
              <w:t xml:space="preserve">3. </w:t>
            </w:r>
            <w: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968" w:type="dxa"/>
          </w:tcPr>
          <w:p w:rsidR="006F3096" w:rsidRDefault="006F3096" w:rsidP="00A33EE1">
            <w:pPr>
              <w:pStyle w:val="Default"/>
              <w:jc w:val="center"/>
            </w:pPr>
            <w:r>
              <w:t>4</w:t>
            </w:r>
          </w:p>
        </w:tc>
      </w:tr>
      <w:tr w:rsidR="006F3096" w:rsidTr="006F3096">
        <w:tc>
          <w:tcPr>
            <w:tcW w:w="7488" w:type="dxa"/>
          </w:tcPr>
          <w:p w:rsidR="006F3096" w:rsidRPr="005E45E4" w:rsidRDefault="006F3096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4. Повороты в движении, разворот для движения в обратном направлении. Проезд перекрестка и пешеходного перехода</w:t>
            </w:r>
          </w:p>
        </w:tc>
        <w:tc>
          <w:tcPr>
            <w:tcW w:w="2968" w:type="dxa"/>
          </w:tcPr>
          <w:p w:rsidR="006F3096" w:rsidRDefault="006F3096" w:rsidP="00A33EE1">
            <w:pPr>
              <w:pStyle w:val="Default"/>
              <w:jc w:val="center"/>
            </w:pPr>
            <w:r>
              <w:t>2</w:t>
            </w:r>
          </w:p>
        </w:tc>
      </w:tr>
      <w:tr w:rsidR="006F3096" w:rsidTr="006F3096">
        <w:tc>
          <w:tcPr>
            <w:tcW w:w="7488" w:type="dxa"/>
          </w:tcPr>
          <w:p w:rsidR="006F3096" w:rsidRPr="005E45E4" w:rsidRDefault="006F3096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5. Движение задним ходом</w:t>
            </w:r>
          </w:p>
        </w:tc>
        <w:tc>
          <w:tcPr>
            <w:tcW w:w="2968" w:type="dxa"/>
          </w:tcPr>
          <w:p w:rsidR="006F3096" w:rsidRDefault="006F3096" w:rsidP="00A33EE1">
            <w:pPr>
              <w:pStyle w:val="Default"/>
              <w:jc w:val="center"/>
            </w:pPr>
            <w:r>
              <w:t>1</w:t>
            </w:r>
          </w:p>
        </w:tc>
      </w:tr>
      <w:tr w:rsidR="006F3096" w:rsidTr="006F3096">
        <w:tc>
          <w:tcPr>
            <w:tcW w:w="7488" w:type="dxa"/>
          </w:tcPr>
          <w:p w:rsidR="006F3096" w:rsidRPr="005E45E4" w:rsidRDefault="006F3096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6. Движение в ограниченном проезде, сложное маневрирование</w:t>
            </w:r>
          </w:p>
        </w:tc>
        <w:tc>
          <w:tcPr>
            <w:tcW w:w="2968" w:type="dxa"/>
          </w:tcPr>
          <w:p w:rsidR="006F3096" w:rsidRDefault="006F3096" w:rsidP="00A33EE1">
            <w:pPr>
              <w:pStyle w:val="Default"/>
              <w:jc w:val="center"/>
            </w:pPr>
            <w:r>
              <w:t>7</w:t>
            </w:r>
          </w:p>
        </w:tc>
      </w:tr>
      <w:tr w:rsidR="006F3096" w:rsidTr="006F3096">
        <w:tc>
          <w:tcPr>
            <w:tcW w:w="7488" w:type="dxa"/>
          </w:tcPr>
          <w:p w:rsidR="006F3096" w:rsidRPr="005E45E4" w:rsidRDefault="006F3096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7. Движение с прицепом</w:t>
            </w:r>
          </w:p>
        </w:tc>
        <w:tc>
          <w:tcPr>
            <w:tcW w:w="2968" w:type="dxa"/>
          </w:tcPr>
          <w:p w:rsidR="006F3096" w:rsidRDefault="006F3096" w:rsidP="00A33EE1">
            <w:pPr>
              <w:pStyle w:val="Default"/>
              <w:jc w:val="center"/>
            </w:pPr>
            <w:r>
              <w:t>6</w:t>
            </w:r>
          </w:p>
        </w:tc>
      </w:tr>
      <w:tr w:rsidR="006F3096" w:rsidTr="006F3096">
        <w:tc>
          <w:tcPr>
            <w:tcW w:w="7488" w:type="dxa"/>
          </w:tcPr>
          <w:p w:rsidR="006F3096" w:rsidRDefault="006F3096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Итого по разделу</w:t>
            </w:r>
          </w:p>
        </w:tc>
        <w:tc>
          <w:tcPr>
            <w:tcW w:w="2968" w:type="dxa"/>
          </w:tcPr>
          <w:p w:rsidR="006F3096" w:rsidRDefault="006F3096" w:rsidP="00A33EE1">
            <w:pPr>
              <w:pStyle w:val="Default"/>
              <w:jc w:val="center"/>
            </w:pPr>
            <w:r>
              <w:t>24</w:t>
            </w:r>
          </w:p>
        </w:tc>
      </w:tr>
      <w:tr w:rsidR="006F3096" w:rsidTr="006F3096">
        <w:tc>
          <w:tcPr>
            <w:tcW w:w="10456" w:type="dxa"/>
            <w:gridSpan w:val="2"/>
          </w:tcPr>
          <w:p w:rsidR="006F3096" w:rsidRDefault="006F3096" w:rsidP="00A33EE1">
            <w:pPr>
              <w:pStyle w:val="Default"/>
              <w:jc w:val="center"/>
            </w:pPr>
            <w:r w:rsidRPr="00B67EE2">
              <w:rPr>
                <w:color w:val="auto"/>
              </w:rPr>
              <w:t>Обучение вождению в условиях дорожного движения</w:t>
            </w:r>
          </w:p>
        </w:tc>
      </w:tr>
      <w:tr w:rsidR="006F3096" w:rsidTr="006F3096">
        <w:tc>
          <w:tcPr>
            <w:tcW w:w="7488" w:type="dxa"/>
          </w:tcPr>
          <w:p w:rsidR="006F3096" w:rsidRPr="005E45E4" w:rsidRDefault="006F3096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8. Вождение по учебным маршрутам</w:t>
            </w:r>
          </w:p>
        </w:tc>
        <w:tc>
          <w:tcPr>
            <w:tcW w:w="2968" w:type="dxa"/>
          </w:tcPr>
          <w:p w:rsidR="006F3096" w:rsidRDefault="006F3096" w:rsidP="00A33EE1">
            <w:pPr>
              <w:pStyle w:val="Default"/>
              <w:jc w:val="center"/>
            </w:pPr>
            <w:r>
              <w:t>32</w:t>
            </w:r>
          </w:p>
        </w:tc>
      </w:tr>
      <w:tr w:rsidR="006F3096" w:rsidTr="006F3096">
        <w:tc>
          <w:tcPr>
            <w:tcW w:w="7488" w:type="dxa"/>
          </w:tcPr>
          <w:p w:rsidR="006F3096" w:rsidRPr="005E45E4" w:rsidRDefault="006F3096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Итого по разделу </w:t>
            </w:r>
          </w:p>
        </w:tc>
        <w:tc>
          <w:tcPr>
            <w:tcW w:w="2968" w:type="dxa"/>
          </w:tcPr>
          <w:p w:rsidR="006F3096" w:rsidRDefault="006F3096" w:rsidP="00A33EE1">
            <w:pPr>
              <w:pStyle w:val="Default"/>
              <w:jc w:val="center"/>
            </w:pPr>
            <w:r>
              <w:t>32</w:t>
            </w:r>
          </w:p>
        </w:tc>
      </w:tr>
      <w:tr w:rsidR="006F3096" w:rsidTr="006F3096">
        <w:tc>
          <w:tcPr>
            <w:tcW w:w="7488" w:type="dxa"/>
          </w:tcPr>
          <w:p w:rsidR="006F3096" w:rsidRPr="005E45E4" w:rsidRDefault="006F3096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45E4">
              <w:t>Итого</w:t>
            </w:r>
          </w:p>
        </w:tc>
        <w:tc>
          <w:tcPr>
            <w:tcW w:w="2968" w:type="dxa"/>
          </w:tcPr>
          <w:p w:rsidR="006F3096" w:rsidRDefault="006F3096" w:rsidP="00A33EE1">
            <w:pPr>
              <w:pStyle w:val="Default"/>
              <w:jc w:val="center"/>
            </w:pPr>
            <w:r>
              <w:t>56</w:t>
            </w:r>
          </w:p>
        </w:tc>
      </w:tr>
    </w:tbl>
    <w:p w:rsidR="0038669B" w:rsidRDefault="0038669B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  <w:bookmarkStart w:id="0" w:name="_GoBack"/>
      <w:bookmarkEnd w:id="0"/>
    </w:p>
    <w:sectPr w:rsidR="00652C11" w:rsidSect="00C54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030"/>
    <w:multiLevelType w:val="hybridMultilevel"/>
    <w:tmpl w:val="5238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056"/>
    <w:rsid w:val="0001376A"/>
    <w:rsid w:val="00040B00"/>
    <w:rsid w:val="000426BD"/>
    <w:rsid w:val="000E290D"/>
    <w:rsid w:val="00127747"/>
    <w:rsid w:val="00151D69"/>
    <w:rsid w:val="00186F3F"/>
    <w:rsid w:val="001A760B"/>
    <w:rsid w:val="002135B2"/>
    <w:rsid w:val="002964BE"/>
    <w:rsid w:val="002B49D9"/>
    <w:rsid w:val="00311C00"/>
    <w:rsid w:val="00325A74"/>
    <w:rsid w:val="00353AA6"/>
    <w:rsid w:val="0036284F"/>
    <w:rsid w:val="0038669B"/>
    <w:rsid w:val="00397CB3"/>
    <w:rsid w:val="004631CC"/>
    <w:rsid w:val="00471DE6"/>
    <w:rsid w:val="004C32A5"/>
    <w:rsid w:val="00577E6B"/>
    <w:rsid w:val="0063244A"/>
    <w:rsid w:val="00652C11"/>
    <w:rsid w:val="006A383E"/>
    <w:rsid w:val="006D272E"/>
    <w:rsid w:val="006F3096"/>
    <w:rsid w:val="006F4283"/>
    <w:rsid w:val="007163DF"/>
    <w:rsid w:val="00717A2A"/>
    <w:rsid w:val="00724A6A"/>
    <w:rsid w:val="00744E4B"/>
    <w:rsid w:val="0075038F"/>
    <w:rsid w:val="00761C96"/>
    <w:rsid w:val="00804F69"/>
    <w:rsid w:val="00823FE7"/>
    <w:rsid w:val="008F2DF0"/>
    <w:rsid w:val="0099466D"/>
    <w:rsid w:val="009C2BC8"/>
    <w:rsid w:val="009D01D0"/>
    <w:rsid w:val="00A16C15"/>
    <w:rsid w:val="00A33A6F"/>
    <w:rsid w:val="00A45D1B"/>
    <w:rsid w:val="00A8014B"/>
    <w:rsid w:val="00AA25DC"/>
    <w:rsid w:val="00B73E17"/>
    <w:rsid w:val="00B73F2E"/>
    <w:rsid w:val="00B85056"/>
    <w:rsid w:val="00BC2625"/>
    <w:rsid w:val="00BE555B"/>
    <w:rsid w:val="00BF592C"/>
    <w:rsid w:val="00C52AA4"/>
    <w:rsid w:val="00C542AD"/>
    <w:rsid w:val="00C56B93"/>
    <w:rsid w:val="00C75636"/>
    <w:rsid w:val="00CA7815"/>
    <w:rsid w:val="00CC3878"/>
    <w:rsid w:val="00D458FA"/>
    <w:rsid w:val="00DB66BB"/>
    <w:rsid w:val="00DE7A82"/>
    <w:rsid w:val="00E94CE7"/>
    <w:rsid w:val="00E97424"/>
    <w:rsid w:val="00ED6F1F"/>
    <w:rsid w:val="00EE1C76"/>
    <w:rsid w:val="00F21B21"/>
    <w:rsid w:val="00F40636"/>
    <w:rsid w:val="00F439A5"/>
    <w:rsid w:val="00F54B0D"/>
    <w:rsid w:val="00F93B58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C5D7C-8ED8-4D55-8E0F-027C76B4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F2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73F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3F2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73F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73F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F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3F2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73F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73F2E"/>
    <w:rPr>
      <w:sz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B73F2E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73F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3F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3F2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73F2E"/>
    <w:pPr>
      <w:ind w:left="720"/>
      <w:contextualSpacing/>
    </w:pPr>
  </w:style>
  <w:style w:type="paragraph" w:customStyle="1" w:styleId="b-cardtags">
    <w:name w:val="b-card__tag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address">
    <w:name w:val="b-card__addres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phone">
    <w:name w:val="b-card__phone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fs11">
    <w:name w:val="fs11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key">
    <w:name w:val="c_i_key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val">
    <w:name w:val="c_i_val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atlp">
    <w:name w:val="atl_p"/>
    <w:basedOn w:val="a"/>
    <w:uiPriority w:val="99"/>
    <w:rsid w:val="00B73F2E"/>
    <w:pPr>
      <w:spacing w:before="100" w:beforeAutospacing="1" w:after="100" w:afterAutospacing="1"/>
    </w:pPr>
  </w:style>
  <w:style w:type="character" w:customStyle="1" w:styleId="b-link">
    <w:name w:val="b-link"/>
    <w:basedOn w:val="a0"/>
    <w:rsid w:val="00B73F2E"/>
  </w:style>
  <w:style w:type="character" w:customStyle="1" w:styleId="linkfakegray">
    <w:name w:val="link_fake_gray"/>
    <w:basedOn w:val="a0"/>
    <w:rsid w:val="00B73F2E"/>
  </w:style>
  <w:style w:type="character" w:customStyle="1" w:styleId="linkicon">
    <w:name w:val="link_icon"/>
    <w:basedOn w:val="a0"/>
    <w:rsid w:val="00B73F2E"/>
  </w:style>
  <w:style w:type="character" w:customStyle="1" w:styleId="linkfakegreen">
    <w:name w:val="link_fake_green"/>
    <w:basedOn w:val="a0"/>
    <w:rsid w:val="00B73F2E"/>
  </w:style>
  <w:style w:type="character" w:customStyle="1" w:styleId="colorgray">
    <w:name w:val="color_gray"/>
    <w:basedOn w:val="a0"/>
    <w:rsid w:val="00B73F2E"/>
  </w:style>
  <w:style w:type="character" w:customStyle="1" w:styleId="attachlistheadercount">
    <w:name w:val="attachlist__header__count"/>
    <w:basedOn w:val="a0"/>
    <w:rsid w:val="00B73F2E"/>
  </w:style>
  <w:style w:type="character" w:customStyle="1" w:styleId="attachlistheaderfilename">
    <w:name w:val="attachlist__header__filename"/>
    <w:basedOn w:val="a0"/>
    <w:rsid w:val="00B73F2E"/>
  </w:style>
  <w:style w:type="character" w:customStyle="1" w:styleId="mr10">
    <w:name w:val="mr10"/>
    <w:basedOn w:val="a0"/>
    <w:rsid w:val="00B73F2E"/>
  </w:style>
  <w:style w:type="character" w:customStyle="1" w:styleId="addph2">
    <w:name w:val="addph2"/>
    <w:basedOn w:val="a0"/>
    <w:rsid w:val="00B73F2E"/>
  </w:style>
  <w:style w:type="table" w:styleId="af1">
    <w:name w:val="Table Grid"/>
    <w:basedOn w:val="a1"/>
    <w:uiPriority w:val="59"/>
    <w:rsid w:val="00B7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2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Alfa</cp:lastModifiedBy>
  <cp:revision>5</cp:revision>
  <cp:lastPrinted>2014-07-11T09:40:00Z</cp:lastPrinted>
  <dcterms:created xsi:type="dcterms:W3CDTF">2015-01-13T17:43:00Z</dcterms:created>
  <dcterms:modified xsi:type="dcterms:W3CDTF">2018-05-25T08:00:00Z</dcterms:modified>
</cp:coreProperties>
</file>